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643" w:rsidRDefault="00D91643" w:rsidP="00D9164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ПЛАН</w:t>
      </w:r>
    </w:p>
    <w:p w:rsidR="00D91643" w:rsidRDefault="00D91643" w:rsidP="00D9164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проведения демонстрационного экзамена по стандартам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Ворлдскиллс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Россия</w:t>
      </w:r>
    </w:p>
    <w:p w:rsidR="00D91643" w:rsidRDefault="00D91643" w:rsidP="00D91643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D91643" w:rsidRDefault="00D91643" w:rsidP="00D91643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Компетенция: Графический дизайн</w:t>
      </w:r>
    </w:p>
    <w:p w:rsidR="00D91643" w:rsidRDefault="00D91643" w:rsidP="00D91643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Дата проведения: 0</w:t>
      </w:r>
      <w:r w:rsidR="005E194E">
        <w:rPr>
          <w:rFonts w:ascii="Times New Roman" w:hAnsi="Times New Roman" w:cs="Times New Roman"/>
          <w:b/>
          <w:sz w:val="26"/>
          <w:szCs w:val="26"/>
        </w:rPr>
        <w:t>5</w:t>
      </w:r>
      <w:r>
        <w:rPr>
          <w:rFonts w:ascii="Times New Roman" w:hAnsi="Times New Roman" w:cs="Times New Roman"/>
          <w:b/>
          <w:sz w:val="26"/>
          <w:szCs w:val="26"/>
        </w:rPr>
        <w:t>.06.2019 –</w:t>
      </w:r>
      <w:r w:rsidR="001F04B2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0</w:t>
      </w:r>
      <w:r w:rsidR="00A32E88">
        <w:rPr>
          <w:rFonts w:ascii="Times New Roman" w:hAnsi="Times New Roman" w:cs="Times New Roman"/>
          <w:b/>
          <w:sz w:val="26"/>
          <w:szCs w:val="26"/>
        </w:rPr>
        <w:t>7</w:t>
      </w:r>
      <w:r>
        <w:rPr>
          <w:rFonts w:ascii="Times New Roman" w:hAnsi="Times New Roman" w:cs="Times New Roman"/>
          <w:b/>
          <w:sz w:val="26"/>
          <w:szCs w:val="26"/>
        </w:rPr>
        <w:t>.06.2019</w:t>
      </w:r>
    </w:p>
    <w:p w:rsidR="00D91643" w:rsidRDefault="00D91643" w:rsidP="00D91643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Площадка ЦПДЭ: ГБП ОУ Тверской технологический колледж (Тверская область, гор.</w:t>
      </w: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</w:rPr>
        <w:t>Тверь, проспект Победы, д. 37)</w:t>
      </w:r>
    </w:p>
    <w:p w:rsidR="00005B1A" w:rsidRPr="00005B1A" w:rsidRDefault="00005B1A" w:rsidP="00D916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5E16" w:rsidRPr="00005B1A" w:rsidRDefault="00A32E88" w:rsidP="00D916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</w:t>
      </w:r>
      <w:r w:rsidR="002C5E16" w:rsidRPr="00005B1A">
        <w:rPr>
          <w:rFonts w:ascii="Times New Roman" w:hAnsi="Times New Roman" w:cs="Times New Roman"/>
          <w:sz w:val="24"/>
          <w:szCs w:val="24"/>
        </w:rPr>
        <w:t xml:space="preserve"> июня, </w:t>
      </w:r>
      <w:r>
        <w:rPr>
          <w:rFonts w:ascii="Times New Roman" w:hAnsi="Times New Roman" w:cs="Times New Roman"/>
          <w:sz w:val="24"/>
          <w:szCs w:val="24"/>
        </w:rPr>
        <w:t>среда</w:t>
      </w:r>
      <w:r w:rsidR="002C5E16" w:rsidRPr="00005B1A">
        <w:rPr>
          <w:rFonts w:ascii="Times New Roman" w:hAnsi="Times New Roman" w:cs="Times New Roman"/>
          <w:sz w:val="24"/>
          <w:szCs w:val="24"/>
        </w:rPr>
        <w:t xml:space="preserve"> (День участников и экспертов С-1)</w:t>
      </w:r>
    </w:p>
    <w:p w:rsidR="002C5E16" w:rsidRDefault="002C5E16" w:rsidP="00D916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5B1A">
        <w:rPr>
          <w:rFonts w:ascii="Times New Roman" w:hAnsi="Times New Roman" w:cs="Times New Roman"/>
          <w:sz w:val="24"/>
          <w:szCs w:val="24"/>
        </w:rPr>
        <w:t>План работы участников и экспертов день С-1</w:t>
      </w:r>
    </w:p>
    <w:p w:rsidR="00D91643" w:rsidRPr="00005B1A" w:rsidRDefault="00D91643" w:rsidP="00D9164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17"/>
        <w:gridCol w:w="1701"/>
        <w:gridCol w:w="6511"/>
      </w:tblGrid>
      <w:tr w:rsidR="002C5E16" w:rsidRPr="00005B1A" w:rsidTr="006D0696">
        <w:tc>
          <w:tcPr>
            <w:tcW w:w="817" w:type="dxa"/>
            <w:vMerge w:val="restart"/>
          </w:tcPr>
          <w:p w:rsidR="002C5E16" w:rsidRPr="00005B1A" w:rsidRDefault="002C5E16" w:rsidP="002C5E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5E16" w:rsidRPr="00005B1A" w:rsidRDefault="002C5E16" w:rsidP="002C5E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5E16" w:rsidRPr="00005B1A" w:rsidRDefault="002C5E16" w:rsidP="002C5E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5E16" w:rsidRPr="00005B1A" w:rsidRDefault="002C5E16" w:rsidP="002C5E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5E16" w:rsidRPr="00005B1A" w:rsidRDefault="002C5E16" w:rsidP="002C5E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B1A">
              <w:rPr>
                <w:rFonts w:ascii="Times New Roman" w:hAnsi="Times New Roman" w:cs="Times New Roman"/>
                <w:b/>
                <w:sz w:val="24"/>
                <w:szCs w:val="24"/>
              </w:rPr>
              <w:t>С-1</w:t>
            </w:r>
          </w:p>
        </w:tc>
        <w:tc>
          <w:tcPr>
            <w:tcW w:w="1701" w:type="dxa"/>
          </w:tcPr>
          <w:p w:rsidR="002C5E16" w:rsidRPr="00005B1A" w:rsidRDefault="002C5E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B1A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6511" w:type="dxa"/>
          </w:tcPr>
          <w:p w:rsidR="002C5E16" w:rsidRPr="00005B1A" w:rsidRDefault="002C5E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B1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</w:tr>
      <w:tr w:rsidR="002C5E16" w:rsidRPr="00005B1A" w:rsidTr="006D0696">
        <w:tc>
          <w:tcPr>
            <w:tcW w:w="817" w:type="dxa"/>
            <w:vMerge/>
          </w:tcPr>
          <w:p w:rsidR="002C5E16" w:rsidRPr="00005B1A" w:rsidRDefault="002C5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C5E16" w:rsidRPr="00005B1A" w:rsidRDefault="002C5E16" w:rsidP="004C1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B1A">
              <w:rPr>
                <w:rFonts w:ascii="Times New Roman" w:hAnsi="Times New Roman" w:cs="Times New Roman"/>
                <w:sz w:val="24"/>
                <w:szCs w:val="24"/>
              </w:rPr>
              <w:t>9:00-10:30</w:t>
            </w:r>
          </w:p>
        </w:tc>
        <w:tc>
          <w:tcPr>
            <w:tcW w:w="6511" w:type="dxa"/>
          </w:tcPr>
          <w:p w:rsidR="002C5E16" w:rsidRPr="00005B1A" w:rsidRDefault="002C5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B1A">
              <w:rPr>
                <w:rFonts w:ascii="Times New Roman" w:hAnsi="Times New Roman" w:cs="Times New Roman"/>
                <w:sz w:val="24"/>
                <w:szCs w:val="24"/>
              </w:rPr>
              <w:t>Прием площадки ГЭ</w:t>
            </w:r>
          </w:p>
        </w:tc>
      </w:tr>
      <w:tr w:rsidR="002C5E16" w:rsidRPr="00005B1A" w:rsidTr="006D0696">
        <w:tc>
          <w:tcPr>
            <w:tcW w:w="817" w:type="dxa"/>
            <w:vMerge/>
          </w:tcPr>
          <w:p w:rsidR="002C5E16" w:rsidRPr="00005B1A" w:rsidRDefault="002C5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C5E16" w:rsidRPr="00005B1A" w:rsidRDefault="002C5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B1A">
              <w:rPr>
                <w:rFonts w:ascii="Times New Roman" w:hAnsi="Times New Roman" w:cs="Times New Roman"/>
                <w:sz w:val="24"/>
                <w:szCs w:val="24"/>
              </w:rPr>
              <w:t>10:30-12:00</w:t>
            </w:r>
          </w:p>
        </w:tc>
        <w:tc>
          <w:tcPr>
            <w:tcW w:w="6511" w:type="dxa"/>
          </w:tcPr>
          <w:p w:rsidR="002C5E16" w:rsidRPr="00005B1A" w:rsidRDefault="002C5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B1A">
              <w:rPr>
                <w:rFonts w:ascii="Times New Roman" w:hAnsi="Times New Roman" w:cs="Times New Roman"/>
                <w:sz w:val="24"/>
                <w:szCs w:val="24"/>
              </w:rPr>
              <w:t>Регистрация оценочных экспертов.</w:t>
            </w:r>
          </w:p>
          <w:p w:rsidR="002C5E16" w:rsidRPr="00005B1A" w:rsidRDefault="002C5E16" w:rsidP="002C5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B1A">
              <w:rPr>
                <w:rFonts w:ascii="Times New Roman" w:hAnsi="Times New Roman" w:cs="Times New Roman"/>
                <w:sz w:val="24"/>
                <w:szCs w:val="24"/>
              </w:rPr>
              <w:t>Инструктаж по технике безопасности. Распределение ролей на площадке.</w:t>
            </w:r>
          </w:p>
        </w:tc>
      </w:tr>
      <w:tr w:rsidR="002C5E16" w:rsidRPr="00005B1A" w:rsidTr="006D0696">
        <w:tc>
          <w:tcPr>
            <w:tcW w:w="817" w:type="dxa"/>
            <w:vMerge/>
          </w:tcPr>
          <w:p w:rsidR="002C5E16" w:rsidRPr="00005B1A" w:rsidRDefault="002C5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C5E16" w:rsidRPr="00005B1A" w:rsidRDefault="002C5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B1A">
              <w:rPr>
                <w:rFonts w:ascii="Times New Roman" w:hAnsi="Times New Roman" w:cs="Times New Roman"/>
                <w:sz w:val="24"/>
                <w:szCs w:val="24"/>
              </w:rPr>
              <w:t>12:00-13:00</w:t>
            </w:r>
          </w:p>
        </w:tc>
        <w:tc>
          <w:tcPr>
            <w:tcW w:w="6511" w:type="dxa"/>
          </w:tcPr>
          <w:p w:rsidR="002C5E16" w:rsidRPr="00005B1A" w:rsidRDefault="002C5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B1A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</w:tr>
      <w:tr w:rsidR="002C5E16" w:rsidRPr="00005B1A" w:rsidTr="006D0696">
        <w:tc>
          <w:tcPr>
            <w:tcW w:w="817" w:type="dxa"/>
            <w:vMerge/>
          </w:tcPr>
          <w:p w:rsidR="002C5E16" w:rsidRPr="00005B1A" w:rsidRDefault="002C5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C5E16" w:rsidRPr="00005B1A" w:rsidRDefault="002C5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B1A">
              <w:rPr>
                <w:rFonts w:ascii="Times New Roman" w:hAnsi="Times New Roman" w:cs="Times New Roman"/>
                <w:sz w:val="24"/>
                <w:szCs w:val="24"/>
              </w:rPr>
              <w:t>13:00-13:30</w:t>
            </w:r>
          </w:p>
        </w:tc>
        <w:tc>
          <w:tcPr>
            <w:tcW w:w="6511" w:type="dxa"/>
          </w:tcPr>
          <w:p w:rsidR="002C5E16" w:rsidRPr="00005B1A" w:rsidRDefault="002C5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B1A"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участников. Инструктаж участников по технике безопасности.</w:t>
            </w:r>
          </w:p>
        </w:tc>
      </w:tr>
      <w:tr w:rsidR="002C5E16" w:rsidRPr="00005B1A" w:rsidTr="006D0696">
        <w:tc>
          <w:tcPr>
            <w:tcW w:w="817" w:type="dxa"/>
            <w:vMerge/>
          </w:tcPr>
          <w:p w:rsidR="002C5E16" w:rsidRPr="00005B1A" w:rsidRDefault="002C5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C5E16" w:rsidRPr="00005B1A" w:rsidRDefault="002C5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B1A">
              <w:rPr>
                <w:rFonts w:ascii="Times New Roman" w:hAnsi="Times New Roman" w:cs="Times New Roman"/>
                <w:sz w:val="24"/>
                <w:szCs w:val="24"/>
              </w:rPr>
              <w:t>13:30-17:30</w:t>
            </w:r>
          </w:p>
        </w:tc>
        <w:tc>
          <w:tcPr>
            <w:tcW w:w="6511" w:type="dxa"/>
          </w:tcPr>
          <w:p w:rsidR="002C5E16" w:rsidRPr="00005B1A" w:rsidRDefault="002C5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B1A">
              <w:rPr>
                <w:rFonts w:ascii="Times New Roman" w:hAnsi="Times New Roman" w:cs="Times New Roman"/>
                <w:sz w:val="24"/>
                <w:szCs w:val="24"/>
              </w:rPr>
              <w:t>Жеребьевка. Знакомство участников с рабочими местами.</w:t>
            </w:r>
          </w:p>
        </w:tc>
      </w:tr>
    </w:tbl>
    <w:p w:rsidR="002C5E16" w:rsidRPr="00005B1A" w:rsidRDefault="002C5E16" w:rsidP="00D916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5E16" w:rsidRPr="00005B1A" w:rsidRDefault="002C5E16" w:rsidP="00D916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5B1A">
        <w:rPr>
          <w:rFonts w:ascii="Times New Roman" w:hAnsi="Times New Roman" w:cs="Times New Roman"/>
          <w:sz w:val="24"/>
          <w:szCs w:val="24"/>
        </w:rPr>
        <w:t>0</w:t>
      </w:r>
      <w:r w:rsidR="00A32E88">
        <w:rPr>
          <w:rFonts w:ascii="Times New Roman" w:hAnsi="Times New Roman" w:cs="Times New Roman"/>
          <w:sz w:val="24"/>
          <w:szCs w:val="24"/>
        </w:rPr>
        <w:t>6</w:t>
      </w:r>
      <w:r w:rsidRPr="00005B1A">
        <w:rPr>
          <w:rFonts w:ascii="Times New Roman" w:hAnsi="Times New Roman" w:cs="Times New Roman"/>
          <w:sz w:val="24"/>
          <w:szCs w:val="24"/>
        </w:rPr>
        <w:t xml:space="preserve"> июня, </w:t>
      </w:r>
      <w:r w:rsidR="00A32E88">
        <w:rPr>
          <w:rFonts w:ascii="Times New Roman" w:hAnsi="Times New Roman" w:cs="Times New Roman"/>
          <w:sz w:val="24"/>
          <w:szCs w:val="24"/>
        </w:rPr>
        <w:t>четверг</w:t>
      </w:r>
      <w:r w:rsidRPr="00005B1A">
        <w:rPr>
          <w:rFonts w:ascii="Times New Roman" w:hAnsi="Times New Roman" w:cs="Times New Roman"/>
          <w:sz w:val="24"/>
          <w:szCs w:val="24"/>
        </w:rPr>
        <w:t xml:space="preserve"> (День участников и экспертов С 1)</w:t>
      </w:r>
    </w:p>
    <w:p w:rsidR="002C5E16" w:rsidRDefault="002C5E16" w:rsidP="00D916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5B1A">
        <w:rPr>
          <w:rFonts w:ascii="Times New Roman" w:hAnsi="Times New Roman" w:cs="Times New Roman"/>
          <w:sz w:val="24"/>
          <w:szCs w:val="24"/>
        </w:rPr>
        <w:t>План работы участников и экспертов день С 1</w:t>
      </w:r>
    </w:p>
    <w:p w:rsidR="00D91643" w:rsidRPr="00005B1A" w:rsidRDefault="00D91643" w:rsidP="00D9164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17"/>
        <w:gridCol w:w="1701"/>
        <w:gridCol w:w="6521"/>
      </w:tblGrid>
      <w:tr w:rsidR="006D0696" w:rsidRPr="00005B1A" w:rsidTr="006D0696">
        <w:tc>
          <w:tcPr>
            <w:tcW w:w="817" w:type="dxa"/>
            <w:vMerge w:val="restart"/>
          </w:tcPr>
          <w:p w:rsidR="002C5E16" w:rsidRPr="00005B1A" w:rsidRDefault="002C5E16" w:rsidP="00D40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5E16" w:rsidRPr="00005B1A" w:rsidRDefault="002C5E16" w:rsidP="00D40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5E16" w:rsidRPr="00005B1A" w:rsidRDefault="002C5E16" w:rsidP="00D40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5E16" w:rsidRPr="00005B1A" w:rsidRDefault="002C5E16" w:rsidP="00D40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5E16" w:rsidRPr="00005B1A" w:rsidRDefault="006D0696" w:rsidP="00D40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B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="002C5E16" w:rsidRPr="00005B1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C5E16" w:rsidRPr="00005B1A" w:rsidRDefault="002C5E16" w:rsidP="00D40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B1A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6521" w:type="dxa"/>
          </w:tcPr>
          <w:p w:rsidR="002C5E16" w:rsidRPr="00005B1A" w:rsidRDefault="002C5E16" w:rsidP="00D40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B1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</w:tr>
      <w:tr w:rsidR="006D0696" w:rsidRPr="00005B1A" w:rsidTr="006D0696">
        <w:tc>
          <w:tcPr>
            <w:tcW w:w="817" w:type="dxa"/>
            <w:vMerge/>
          </w:tcPr>
          <w:p w:rsidR="002C5E16" w:rsidRPr="00005B1A" w:rsidRDefault="002C5E16" w:rsidP="00D40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C5E16" w:rsidRPr="00005B1A" w:rsidRDefault="002C5E16" w:rsidP="006D0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B1A"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  <w:r w:rsidR="006D0696" w:rsidRPr="00005B1A">
              <w:rPr>
                <w:rFonts w:ascii="Times New Roman" w:hAnsi="Times New Roman" w:cs="Times New Roman"/>
                <w:sz w:val="24"/>
                <w:szCs w:val="24"/>
              </w:rPr>
              <w:t>-09</w:t>
            </w:r>
            <w:r w:rsidRPr="00005B1A">
              <w:rPr>
                <w:rFonts w:ascii="Times New Roman" w:hAnsi="Times New Roman" w:cs="Times New Roman"/>
                <w:sz w:val="24"/>
                <w:szCs w:val="24"/>
              </w:rPr>
              <w:t>:30</w:t>
            </w:r>
          </w:p>
        </w:tc>
        <w:tc>
          <w:tcPr>
            <w:tcW w:w="6521" w:type="dxa"/>
          </w:tcPr>
          <w:p w:rsidR="002C5E16" w:rsidRPr="00005B1A" w:rsidRDefault="006D0696" w:rsidP="00D40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B1A">
              <w:rPr>
                <w:rFonts w:ascii="Times New Roman" w:hAnsi="Times New Roman" w:cs="Times New Roman"/>
                <w:sz w:val="24"/>
                <w:szCs w:val="24"/>
              </w:rPr>
              <w:t>Регистрация</w:t>
            </w:r>
          </w:p>
        </w:tc>
      </w:tr>
      <w:tr w:rsidR="006D0696" w:rsidRPr="00005B1A" w:rsidTr="006D0696">
        <w:tc>
          <w:tcPr>
            <w:tcW w:w="817" w:type="dxa"/>
            <w:vMerge/>
          </w:tcPr>
          <w:p w:rsidR="002C5E16" w:rsidRPr="00005B1A" w:rsidRDefault="002C5E16" w:rsidP="00D40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C5E16" w:rsidRPr="00005B1A" w:rsidRDefault="006D0696" w:rsidP="006D0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B1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2C5E16" w:rsidRPr="00005B1A">
              <w:rPr>
                <w:rFonts w:ascii="Times New Roman" w:hAnsi="Times New Roman" w:cs="Times New Roman"/>
                <w:sz w:val="24"/>
                <w:szCs w:val="24"/>
              </w:rPr>
              <w:t>:30-</w:t>
            </w:r>
            <w:r w:rsidRPr="00005B1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2C5E16" w:rsidRPr="00005B1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05B1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521" w:type="dxa"/>
          </w:tcPr>
          <w:p w:rsidR="002C5E16" w:rsidRPr="00005B1A" w:rsidRDefault="006D0696" w:rsidP="00D40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B1A">
              <w:rPr>
                <w:rFonts w:ascii="Times New Roman" w:hAnsi="Times New Roman" w:cs="Times New Roman"/>
                <w:sz w:val="24"/>
                <w:szCs w:val="24"/>
              </w:rPr>
              <w:t>Брифинг</w:t>
            </w:r>
          </w:p>
        </w:tc>
      </w:tr>
      <w:tr w:rsidR="006D0696" w:rsidRPr="00005B1A" w:rsidTr="006D0696">
        <w:tc>
          <w:tcPr>
            <w:tcW w:w="817" w:type="dxa"/>
            <w:vMerge/>
          </w:tcPr>
          <w:p w:rsidR="002C5E16" w:rsidRPr="00005B1A" w:rsidRDefault="002C5E16" w:rsidP="00D40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C5E16" w:rsidRPr="00005B1A" w:rsidRDefault="006D0696" w:rsidP="006D0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B1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2C5E16" w:rsidRPr="00005B1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05B1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2C5E16" w:rsidRPr="00005B1A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Pr="00005B1A">
              <w:rPr>
                <w:rFonts w:ascii="Times New Roman" w:hAnsi="Times New Roman" w:cs="Times New Roman"/>
                <w:sz w:val="24"/>
                <w:szCs w:val="24"/>
              </w:rPr>
              <w:t>2:45</w:t>
            </w:r>
          </w:p>
        </w:tc>
        <w:tc>
          <w:tcPr>
            <w:tcW w:w="6521" w:type="dxa"/>
          </w:tcPr>
          <w:p w:rsidR="002C5E16" w:rsidRPr="00005B1A" w:rsidRDefault="006D0696" w:rsidP="00D40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B1A">
              <w:rPr>
                <w:rFonts w:ascii="Times New Roman" w:hAnsi="Times New Roman" w:cs="Times New Roman"/>
                <w:sz w:val="24"/>
                <w:szCs w:val="24"/>
              </w:rPr>
              <w:t>1 сессия</w:t>
            </w:r>
          </w:p>
        </w:tc>
      </w:tr>
      <w:tr w:rsidR="006D0696" w:rsidRPr="00005B1A" w:rsidTr="006D0696">
        <w:tc>
          <w:tcPr>
            <w:tcW w:w="817" w:type="dxa"/>
            <w:vMerge/>
          </w:tcPr>
          <w:p w:rsidR="002C5E16" w:rsidRPr="00005B1A" w:rsidRDefault="002C5E16" w:rsidP="00D40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C5E16" w:rsidRPr="00005B1A" w:rsidRDefault="002C5E16" w:rsidP="006D0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B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D0696" w:rsidRPr="00005B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05B1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D0696" w:rsidRPr="00005B1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005B1A">
              <w:rPr>
                <w:rFonts w:ascii="Times New Roman" w:hAnsi="Times New Roman" w:cs="Times New Roman"/>
                <w:sz w:val="24"/>
                <w:szCs w:val="24"/>
              </w:rPr>
              <w:t>-13:</w:t>
            </w:r>
            <w:r w:rsidR="006D0696" w:rsidRPr="00005B1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521" w:type="dxa"/>
          </w:tcPr>
          <w:p w:rsidR="002C5E16" w:rsidRPr="00005B1A" w:rsidRDefault="006D0696" w:rsidP="00D40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B1A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</w:tc>
      </w:tr>
      <w:tr w:rsidR="006D0696" w:rsidRPr="00005B1A" w:rsidTr="006D0696">
        <w:tc>
          <w:tcPr>
            <w:tcW w:w="817" w:type="dxa"/>
            <w:vMerge/>
          </w:tcPr>
          <w:p w:rsidR="006D0696" w:rsidRPr="00005B1A" w:rsidRDefault="006D0696" w:rsidP="00D40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0696" w:rsidRPr="00005B1A" w:rsidRDefault="006D0696" w:rsidP="006D0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B1A">
              <w:rPr>
                <w:rFonts w:ascii="Times New Roman" w:hAnsi="Times New Roman" w:cs="Times New Roman"/>
                <w:sz w:val="24"/>
                <w:szCs w:val="24"/>
              </w:rPr>
              <w:t>13:45-14:00</w:t>
            </w:r>
          </w:p>
        </w:tc>
        <w:tc>
          <w:tcPr>
            <w:tcW w:w="6521" w:type="dxa"/>
          </w:tcPr>
          <w:p w:rsidR="006D0696" w:rsidRPr="00005B1A" w:rsidRDefault="006D0696" w:rsidP="00D40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B1A">
              <w:rPr>
                <w:rFonts w:ascii="Times New Roman" w:hAnsi="Times New Roman" w:cs="Times New Roman"/>
                <w:sz w:val="24"/>
                <w:szCs w:val="24"/>
              </w:rPr>
              <w:t>Брифинг</w:t>
            </w:r>
          </w:p>
        </w:tc>
      </w:tr>
      <w:tr w:rsidR="006D0696" w:rsidRPr="00005B1A" w:rsidTr="006D0696">
        <w:tc>
          <w:tcPr>
            <w:tcW w:w="817" w:type="dxa"/>
            <w:vMerge/>
          </w:tcPr>
          <w:p w:rsidR="006D0696" w:rsidRPr="00005B1A" w:rsidRDefault="006D0696" w:rsidP="00D40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0696" w:rsidRPr="00005B1A" w:rsidRDefault="006D0696" w:rsidP="006D0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B1A">
              <w:rPr>
                <w:rFonts w:ascii="Times New Roman" w:hAnsi="Times New Roman" w:cs="Times New Roman"/>
                <w:sz w:val="24"/>
                <w:szCs w:val="24"/>
              </w:rPr>
              <w:t>14:00-17:00</w:t>
            </w:r>
          </w:p>
        </w:tc>
        <w:tc>
          <w:tcPr>
            <w:tcW w:w="6521" w:type="dxa"/>
          </w:tcPr>
          <w:p w:rsidR="006D0696" w:rsidRPr="00005B1A" w:rsidRDefault="006D0696" w:rsidP="00D40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B1A">
              <w:rPr>
                <w:rFonts w:ascii="Times New Roman" w:hAnsi="Times New Roman" w:cs="Times New Roman"/>
                <w:sz w:val="24"/>
                <w:szCs w:val="24"/>
              </w:rPr>
              <w:t>2 сессия</w:t>
            </w:r>
          </w:p>
        </w:tc>
      </w:tr>
      <w:tr w:rsidR="006D0696" w:rsidRPr="00005B1A" w:rsidTr="006D0696">
        <w:tc>
          <w:tcPr>
            <w:tcW w:w="817" w:type="dxa"/>
            <w:vMerge/>
          </w:tcPr>
          <w:p w:rsidR="006D0696" w:rsidRPr="00005B1A" w:rsidRDefault="006D0696" w:rsidP="00D40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0696" w:rsidRPr="00005B1A" w:rsidRDefault="006D0696" w:rsidP="006D0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B1A">
              <w:rPr>
                <w:rFonts w:ascii="Times New Roman" w:hAnsi="Times New Roman" w:cs="Times New Roman"/>
                <w:sz w:val="24"/>
                <w:szCs w:val="24"/>
              </w:rPr>
              <w:t>17:00-21:00</w:t>
            </w:r>
          </w:p>
        </w:tc>
        <w:tc>
          <w:tcPr>
            <w:tcW w:w="6521" w:type="dxa"/>
          </w:tcPr>
          <w:p w:rsidR="006D0696" w:rsidRPr="00005B1A" w:rsidRDefault="006D0696" w:rsidP="00D40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B1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оценки экзаменационного дня. Занесение критериев в </w:t>
            </w:r>
            <w:r w:rsidRPr="00005B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CIS</w:t>
            </w:r>
            <w:r w:rsidRPr="00005B1A">
              <w:rPr>
                <w:rFonts w:ascii="Times New Roman" w:hAnsi="Times New Roman" w:cs="Times New Roman"/>
                <w:sz w:val="24"/>
                <w:szCs w:val="24"/>
              </w:rPr>
              <w:t>, блокировка оценок, сверка и подписание итоговых ведомостей.</w:t>
            </w:r>
          </w:p>
        </w:tc>
      </w:tr>
    </w:tbl>
    <w:p w:rsidR="002C5E16" w:rsidRPr="00005B1A" w:rsidRDefault="002C5E16" w:rsidP="00D916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5E16" w:rsidRPr="00005B1A" w:rsidRDefault="002C5E16" w:rsidP="00D916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5B1A">
        <w:rPr>
          <w:rFonts w:ascii="Times New Roman" w:hAnsi="Times New Roman" w:cs="Times New Roman"/>
          <w:sz w:val="24"/>
          <w:szCs w:val="24"/>
        </w:rPr>
        <w:t>0</w:t>
      </w:r>
      <w:r w:rsidR="00A32E88">
        <w:rPr>
          <w:rFonts w:ascii="Times New Roman" w:hAnsi="Times New Roman" w:cs="Times New Roman"/>
          <w:sz w:val="24"/>
          <w:szCs w:val="24"/>
        </w:rPr>
        <w:t>7</w:t>
      </w:r>
      <w:r w:rsidRPr="00005B1A">
        <w:rPr>
          <w:rFonts w:ascii="Times New Roman" w:hAnsi="Times New Roman" w:cs="Times New Roman"/>
          <w:sz w:val="24"/>
          <w:szCs w:val="24"/>
        </w:rPr>
        <w:t xml:space="preserve"> июня, </w:t>
      </w:r>
      <w:r w:rsidR="00A32E88">
        <w:rPr>
          <w:rFonts w:ascii="Times New Roman" w:hAnsi="Times New Roman" w:cs="Times New Roman"/>
          <w:sz w:val="24"/>
          <w:szCs w:val="24"/>
        </w:rPr>
        <w:t>пятница</w:t>
      </w:r>
      <w:r w:rsidRPr="00005B1A">
        <w:rPr>
          <w:rFonts w:ascii="Times New Roman" w:hAnsi="Times New Roman" w:cs="Times New Roman"/>
          <w:sz w:val="24"/>
          <w:szCs w:val="24"/>
        </w:rPr>
        <w:t xml:space="preserve"> (</w:t>
      </w:r>
      <w:r w:rsidR="006D0696" w:rsidRPr="00005B1A">
        <w:rPr>
          <w:rFonts w:ascii="Times New Roman" w:hAnsi="Times New Roman" w:cs="Times New Roman"/>
          <w:sz w:val="24"/>
          <w:szCs w:val="24"/>
        </w:rPr>
        <w:t>Демонтаж площадки</w:t>
      </w:r>
      <w:r w:rsidRPr="00005B1A">
        <w:rPr>
          <w:rFonts w:ascii="Times New Roman" w:hAnsi="Times New Roman" w:cs="Times New Roman"/>
          <w:sz w:val="24"/>
          <w:szCs w:val="24"/>
        </w:rPr>
        <w:t xml:space="preserve"> С+1)</w:t>
      </w:r>
    </w:p>
    <w:p w:rsidR="002C5E16" w:rsidRPr="00005B1A" w:rsidRDefault="006D0696" w:rsidP="00D916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5B1A">
        <w:rPr>
          <w:rFonts w:ascii="Times New Roman" w:hAnsi="Times New Roman" w:cs="Times New Roman"/>
          <w:sz w:val="24"/>
          <w:szCs w:val="24"/>
        </w:rPr>
        <w:t xml:space="preserve">Демонтаж площадки </w:t>
      </w:r>
      <w:r w:rsidR="002C5E16" w:rsidRPr="00005B1A">
        <w:rPr>
          <w:rFonts w:ascii="Times New Roman" w:hAnsi="Times New Roman" w:cs="Times New Roman"/>
          <w:sz w:val="24"/>
          <w:szCs w:val="24"/>
        </w:rPr>
        <w:t>день С</w:t>
      </w:r>
      <w:r w:rsidRPr="00005B1A">
        <w:rPr>
          <w:rFonts w:ascii="Times New Roman" w:hAnsi="Times New Roman" w:cs="Times New Roman"/>
          <w:sz w:val="24"/>
          <w:szCs w:val="24"/>
        </w:rPr>
        <w:t>+</w:t>
      </w:r>
      <w:r w:rsidR="002C5E16" w:rsidRPr="00005B1A">
        <w:rPr>
          <w:rFonts w:ascii="Times New Roman" w:hAnsi="Times New Roman" w:cs="Times New Roman"/>
          <w:sz w:val="24"/>
          <w:szCs w:val="24"/>
        </w:rPr>
        <w:t>1</w:t>
      </w:r>
    </w:p>
    <w:p w:rsidR="002C5E16" w:rsidRPr="00005B1A" w:rsidRDefault="002C5E1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17"/>
        <w:gridCol w:w="1701"/>
        <w:gridCol w:w="6521"/>
      </w:tblGrid>
      <w:tr w:rsidR="006D0696" w:rsidRPr="00005B1A" w:rsidTr="00005B1A">
        <w:trPr>
          <w:trHeight w:val="328"/>
        </w:trPr>
        <w:tc>
          <w:tcPr>
            <w:tcW w:w="817" w:type="dxa"/>
            <w:vMerge w:val="restart"/>
          </w:tcPr>
          <w:p w:rsidR="006D0696" w:rsidRPr="00005B1A" w:rsidRDefault="006D0696" w:rsidP="00D40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0696" w:rsidRPr="00005B1A" w:rsidRDefault="006D0696" w:rsidP="00D40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0696" w:rsidRPr="00005B1A" w:rsidRDefault="006D0696" w:rsidP="00D40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B1A">
              <w:rPr>
                <w:rFonts w:ascii="Times New Roman" w:hAnsi="Times New Roman" w:cs="Times New Roman"/>
                <w:b/>
                <w:sz w:val="24"/>
                <w:szCs w:val="24"/>
              </w:rPr>
              <w:t>С+1</w:t>
            </w:r>
          </w:p>
        </w:tc>
        <w:tc>
          <w:tcPr>
            <w:tcW w:w="1701" w:type="dxa"/>
          </w:tcPr>
          <w:p w:rsidR="006D0696" w:rsidRPr="00005B1A" w:rsidRDefault="006D0696" w:rsidP="00D40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B1A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6521" w:type="dxa"/>
          </w:tcPr>
          <w:p w:rsidR="006D0696" w:rsidRPr="00005B1A" w:rsidRDefault="006D0696" w:rsidP="00D40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B1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</w:tr>
      <w:tr w:rsidR="006D0696" w:rsidRPr="00005B1A" w:rsidTr="00005B1A">
        <w:tc>
          <w:tcPr>
            <w:tcW w:w="817" w:type="dxa"/>
            <w:vMerge/>
          </w:tcPr>
          <w:p w:rsidR="006D0696" w:rsidRPr="00005B1A" w:rsidRDefault="006D0696" w:rsidP="00D40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0696" w:rsidRPr="00005B1A" w:rsidRDefault="006D0696" w:rsidP="006D0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B1A">
              <w:rPr>
                <w:rFonts w:ascii="Times New Roman" w:hAnsi="Times New Roman" w:cs="Times New Roman"/>
                <w:sz w:val="24"/>
                <w:szCs w:val="24"/>
              </w:rPr>
              <w:t>9:00-12:00</w:t>
            </w:r>
          </w:p>
        </w:tc>
        <w:tc>
          <w:tcPr>
            <w:tcW w:w="6521" w:type="dxa"/>
          </w:tcPr>
          <w:p w:rsidR="006D0696" w:rsidRPr="00005B1A" w:rsidRDefault="006D0696" w:rsidP="00005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B1A">
              <w:rPr>
                <w:rFonts w:ascii="Times New Roman" w:hAnsi="Times New Roman" w:cs="Times New Roman"/>
                <w:sz w:val="24"/>
                <w:szCs w:val="24"/>
              </w:rPr>
              <w:t xml:space="preserve">Демонтаж </w:t>
            </w:r>
            <w:r w:rsidR="00005B1A" w:rsidRPr="00005B1A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</w:p>
        </w:tc>
      </w:tr>
      <w:tr w:rsidR="006D0696" w:rsidRPr="00005B1A" w:rsidTr="00005B1A">
        <w:tc>
          <w:tcPr>
            <w:tcW w:w="817" w:type="dxa"/>
            <w:vMerge/>
          </w:tcPr>
          <w:p w:rsidR="006D0696" w:rsidRPr="00005B1A" w:rsidRDefault="006D0696" w:rsidP="00D40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0696" w:rsidRPr="00005B1A" w:rsidRDefault="006D0696" w:rsidP="006D0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B1A">
              <w:rPr>
                <w:rFonts w:ascii="Times New Roman" w:hAnsi="Times New Roman" w:cs="Times New Roman"/>
                <w:sz w:val="24"/>
                <w:szCs w:val="24"/>
              </w:rPr>
              <w:t>12:00-12:30</w:t>
            </w:r>
          </w:p>
        </w:tc>
        <w:tc>
          <w:tcPr>
            <w:tcW w:w="6521" w:type="dxa"/>
          </w:tcPr>
          <w:p w:rsidR="006D0696" w:rsidRPr="00005B1A" w:rsidRDefault="006D0696" w:rsidP="00D40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B1A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</w:tc>
      </w:tr>
      <w:tr w:rsidR="006D0696" w:rsidRPr="00005B1A" w:rsidTr="00005B1A">
        <w:tc>
          <w:tcPr>
            <w:tcW w:w="817" w:type="dxa"/>
            <w:vMerge/>
          </w:tcPr>
          <w:p w:rsidR="006D0696" w:rsidRPr="00005B1A" w:rsidRDefault="006D0696" w:rsidP="00D40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0696" w:rsidRPr="00005B1A" w:rsidRDefault="00005B1A" w:rsidP="00D40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B1A">
              <w:rPr>
                <w:rFonts w:ascii="Times New Roman" w:hAnsi="Times New Roman" w:cs="Times New Roman"/>
                <w:sz w:val="24"/>
                <w:szCs w:val="24"/>
              </w:rPr>
              <w:t>12:30-14:00</w:t>
            </w:r>
          </w:p>
        </w:tc>
        <w:tc>
          <w:tcPr>
            <w:tcW w:w="6521" w:type="dxa"/>
          </w:tcPr>
          <w:p w:rsidR="006D0696" w:rsidRPr="00005B1A" w:rsidRDefault="00005B1A" w:rsidP="00D40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B1A">
              <w:rPr>
                <w:rFonts w:ascii="Times New Roman" w:hAnsi="Times New Roman" w:cs="Times New Roman"/>
                <w:sz w:val="24"/>
                <w:szCs w:val="24"/>
              </w:rPr>
              <w:t>Демонтаж оборудования</w:t>
            </w:r>
          </w:p>
        </w:tc>
      </w:tr>
    </w:tbl>
    <w:p w:rsidR="002C5E16" w:rsidRPr="00005B1A" w:rsidRDefault="002C5E16">
      <w:pPr>
        <w:rPr>
          <w:rFonts w:ascii="Times New Roman" w:hAnsi="Times New Roman" w:cs="Times New Roman"/>
          <w:sz w:val="24"/>
          <w:szCs w:val="24"/>
        </w:rPr>
      </w:pPr>
    </w:p>
    <w:p w:rsidR="002C5E16" w:rsidRPr="00005B1A" w:rsidRDefault="002C5E16">
      <w:pPr>
        <w:rPr>
          <w:rFonts w:ascii="Times New Roman" w:hAnsi="Times New Roman" w:cs="Times New Roman"/>
          <w:sz w:val="24"/>
          <w:szCs w:val="24"/>
        </w:rPr>
      </w:pPr>
    </w:p>
    <w:sectPr w:rsidR="002C5E16" w:rsidRPr="00005B1A" w:rsidSect="00F46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2C5E16"/>
    <w:rsid w:val="00005B1A"/>
    <w:rsid w:val="001F04B2"/>
    <w:rsid w:val="00201D19"/>
    <w:rsid w:val="002C5E16"/>
    <w:rsid w:val="005E194E"/>
    <w:rsid w:val="006D0696"/>
    <w:rsid w:val="00917239"/>
    <w:rsid w:val="00A32E88"/>
    <w:rsid w:val="00D91643"/>
    <w:rsid w:val="00F4671D"/>
    <w:rsid w:val="00F972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7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5E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49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8</cp:revision>
  <cp:lastPrinted>2019-05-07T12:17:00Z</cp:lastPrinted>
  <dcterms:created xsi:type="dcterms:W3CDTF">2019-05-07T11:50:00Z</dcterms:created>
  <dcterms:modified xsi:type="dcterms:W3CDTF">2019-05-31T09:13:00Z</dcterms:modified>
</cp:coreProperties>
</file>